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84D" w:rsidRPr="00FD727E" w:rsidRDefault="00FD727E" w:rsidP="0023284D">
      <w:pPr>
        <w:jc w:val="center"/>
        <w:rPr>
          <w:b/>
          <w:sz w:val="28"/>
          <w:szCs w:val="28"/>
        </w:rPr>
      </w:pPr>
      <w:r w:rsidRPr="00FD727E">
        <w:rPr>
          <w:b/>
          <w:sz w:val="28"/>
          <w:szCs w:val="28"/>
        </w:rPr>
        <w:t>The Hopper-Inspired Selfie Juried Exhibition</w:t>
      </w:r>
    </w:p>
    <w:p w:rsidR="00FD727E" w:rsidRPr="00636AAD" w:rsidRDefault="00FD727E" w:rsidP="0023284D">
      <w:pPr>
        <w:jc w:val="center"/>
      </w:pPr>
    </w:p>
    <w:p w:rsidR="00636AAD" w:rsidRPr="00636AAD" w:rsidRDefault="00FD727E" w:rsidP="000A37EE">
      <w:pPr>
        <w:rPr>
          <w:color w:val="262626" w:themeColor="text1" w:themeTint="D9"/>
          <w:szCs w:val="22"/>
        </w:rPr>
      </w:pPr>
      <w:r>
        <w:rPr>
          <w:b/>
          <w:color w:val="262626" w:themeColor="text1" w:themeTint="D9"/>
          <w:szCs w:val="22"/>
        </w:rPr>
        <w:t>The</w:t>
      </w:r>
      <w:r w:rsidR="00636AAD" w:rsidRPr="00636AAD">
        <w:rPr>
          <w:b/>
          <w:color w:val="262626" w:themeColor="text1" w:themeTint="D9"/>
          <w:szCs w:val="22"/>
        </w:rPr>
        <w:t xml:space="preserve"> </w:t>
      </w:r>
      <w:r w:rsidR="00636AAD" w:rsidRPr="00FD727E">
        <w:rPr>
          <w:b/>
          <w:color w:val="262626" w:themeColor="text1" w:themeTint="D9"/>
          <w:szCs w:val="22"/>
        </w:rPr>
        <w:t>Edward Hopper House</w:t>
      </w:r>
      <w:r w:rsidR="00636AAD" w:rsidRPr="00636AAD">
        <w:rPr>
          <w:color w:val="262626" w:themeColor="text1" w:themeTint="D9"/>
          <w:szCs w:val="22"/>
        </w:rPr>
        <w:t xml:space="preserve"> is the birthplace of artist Edward Hopper (1882-1967) and was his primary residence until 1910.  Since 1971 it has been a non-profit art center with a mission to preserve Hopper’s birthplace and to encourage community engagement with the arts.  </w:t>
      </w:r>
    </w:p>
    <w:p w:rsidR="0023284D" w:rsidRDefault="0023284D" w:rsidP="000A37EE"/>
    <w:p w:rsidR="00BE7327" w:rsidRPr="000A37EE" w:rsidRDefault="00636AAD" w:rsidP="000A37EE">
      <w:pPr>
        <w:pStyle w:val="BasicParagraph"/>
        <w:spacing w:line="240" w:lineRule="auto"/>
        <w:rPr>
          <w:rFonts w:asciiTheme="minorHAnsi" w:hAnsiTheme="minorHAnsi"/>
        </w:rPr>
      </w:pPr>
      <w:r w:rsidRPr="000A37EE">
        <w:rPr>
          <w:rFonts w:asciiTheme="minorHAnsi" w:hAnsiTheme="minorHAnsi"/>
        </w:rPr>
        <w:t>The Hopper</w:t>
      </w:r>
      <w:r>
        <w:t xml:space="preserve"> </w:t>
      </w:r>
      <w:r w:rsidRPr="00D6666F">
        <w:rPr>
          <w:rFonts w:asciiTheme="minorHAnsi" w:hAnsiTheme="minorHAnsi"/>
        </w:rPr>
        <w:t xml:space="preserve">House </w:t>
      </w:r>
      <w:r w:rsidR="00D6666F">
        <w:rPr>
          <w:rFonts w:asciiTheme="minorHAnsi" w:hAnsiTheme="minorHAnsi"/>
        </w:rPr>
        <w:t>Juried Digital Ex</w:t>
      </w:r>
      <w:bookmarkStart w:id="0" w:name="_GoBack"/>
      <w:bookmarkEnd w:id="0"/>
      <w:r w:rsidR="00D6666F">
        <w:rPr>
          <w:rFonts w:asciiTheme="minorHAnsi" w:hAnsiTheme="minorHAnsi"/>
        </w:rPr>
        <w:t>hibition for Young Artists</w:t>
      </w:r>
      <w:r w:rsidR="000A37EE">
        <w:rPr>
          <w:rFonts w:asciiTheme="minorHAnsi" w:hAnsiTheme="minorHAnsi"/>
        </w:rPr>
        <w:t xml:space="preserve"> </w:t>
      </w:r>
      <w:r w:rsidR="0023284D" w:rsidRPr="00D6666F">
        <w:rPr>
          <w:rFonts w:asciiTheme="minorHAnsi" w:hAnsiTheme="minorHAnsi"/>
        </w:rPr>
        <w:t xml:space="preserve">started as an idea to embrace technology while simultaneously engaging youth to participate in the arts. </w:t>
      </w:r>
      <w:r w:rsidR="00BE7327" w:rsidRPr="00D6666F">
        <w:rPr>
          <w:rFonts w:asciiTheme="minorHAnsi" w:hAnsiTheme="minorHAnsi"/>
        </w:rPr>
        <w:t>The Hopper House wants to inspire young artists</w:t>
      </w:r>
      <w:r w:rsidR="00BE7327">
        <w:t xml:space="preserve"> and create events that are not only educational but also exciting and fun.</w:t>
      </w:r>
    </w:p>
    <w:p w:rsidR="00BE7327" w:rsidRDefault="00BE7327" w:rsidP="0023284D"/>
    <w:p w:rsidR="005B6840" w:rsidRDefault="003507F6" w:rsidP="00BE7327">
      <w:r>
        <w:t>Submission dea</w:t>
      </w:r>
      <w:r w:rsidR="00394A41">
        <w:t>dline: August 4</w:t>
      </w:r>
      <w:r w:rsidR="005B6840">
        <w:t>, 2014</w:t>
      </w:r>
    </w:p>
    <w:p w:rsidR="00BE7327" w:rsidRDefault="00BE7327" w:rsidP="00BE7327"/>
    <w:p w:rsidR="00BE7327" w:rsidRDefault="00BE7327" w:rsidP="00BE7327">
      <w:r w:rsidRPr="00FD727E">
        <w:rPr>
          <w:b/>
        </w:rPr>
        <w:t>Theme:</w:t>
      </w:r>
      <w:r w:rsidR="00FD727E">
        <w:t xml:space="preserve">  </w:t>
      </w:r>
      <w:r>
        <w:t>Edward Hopper House Art Center invites students to compete in a juried art show addressing today’s society and its relation to so</w:t>
      </w:r>
      <w:r w:rsidR="000A37EE">
        <w:t>cial media; more specifically “the Selfie.”</w:t>
      </w:r>
      <w:r>
        <w:t xml:space="preserve"> </w:t>
      </w:r>
    </w:p>
    <w:p w:rsidR="00BE7327" w:rsidRDefault="00BE7327" w:rsidP="0023284D"/>
    <w:p w:rsidR="00BE7327" w:rsidRDefault="00BE7327" w:rsidP="00BE7327">
      <w:r w:rsidRPr="00FD727E">
        <w:rPr>
          <w:b/>
        </w:rPr>
        <w:t>Eligibility:</w:t>
      </w:r>
      <w:r w:rsidR="00FD727E">
        <w:rPr>
          <w:b/>
        </w:rPr>
        <w:t xml:space="preserve"> </w:t>
      </w:r>
      <w:r w:rsidR="00806B70">
        <w:t xml:space="preserve">People </w:t>
      </w:r>
      <w:r w:rsidR="00A30B8B">
        <w:t xml:space="preserve">from ages 18-28 </w:t>
      </w:r>
      <w:r>
        <w:t>are</w:t>
      </w:r>
      <w:r w:rsidR="000A37EE">
        <w:t xml:space="preserve"> asked to submit one Hopper-inspired</w:t>
      </w:r>
      <w:r>
        <w:t xml:space="preserve"> self-portrait whether it </w:t>
      </w:r>
      <w:proofErr w:type="gramStart"/>
      <w:r>
        <w:t>be</w:t>
      </w:r>
      <w:proofErr w:type="gramEnd"/>
      <w:r>
        <w:t xml:space="preserve"> inspired by Edward Hopper</w:t>
      </w:r>
      <w:r w:rsidR="000A37EE">
        <w:t>’</w:t>
      </w:r>
      <w:r>
        <w:t>s use of color, subject matter</w:t>
      </w:r>
      <w:r w:rsidR="000A37EE">
        <w:t>,</w:t>
      </w:r>
      <w:r>
        <w:t xml:space="preserve"> etc. </w:t>
      </w:r>
    </w:p>
    <w:p w:rsidR="00A30B8B" w:rsidRDefault="00BE7327" w:rsidP="00BE7327">
      <w:r>
        <w:t xml:space="preserve">JPEGs only. </w:t>
      </w:r>
    </w:p>
    <w:p w:rsidR="00A30B8B" w:rsidRDefault="00A30B8B" w:rsidP="00BE7327"/>
    <w:p w:rsidR="00A30B8B" w:rsidRDefault="00A30B8B" w:rsidP="00BE7327">
      <w:r>
        <w:t>Disqualif</w:t>
      </w:r>
      <w:r w:rsidR="00194D1D">
        <w:t>ications if the image includes i</w:t>
      </w:r>
      <w:r>
        <w:t>na</w:t>
      </w:r>
      <w:r w:rsidR="00194D1D">
        <w:t>ppropriate language or material.</w:t>
      </w:r>
    </w:p>
    <w:p w:rsidR="00BE7327" w:rsidRDefault="00BE7327" w:rsidP="00BE7327"/>
    <w:p w:rsidR="00BE7327" w:rsidRDefault="00BE7327" w:rsidP="00BE7327">
      <w:r w:rsidRPr="00FD727E">
        <w:rPr>
          <w:b/>
        </w:rPr>
        <w:t>Submission:</w:t>
      </w:r>
      <w:r w:rsidR="00FD727E">
        <w:t xml:space="preserve">  </w:t>
      </w:r>
      <w:r w:rsidR="000A37EE">
        <w:rPr>
          <w:rFonts w:ascii="Times New Roman" w:hAnsi="Times New Roman"/>
          <w:color w:val="262626" w:themeColor="text1" w:themeTint="D9"/>
        </w:rPr>
        <w:t xml:space="preserve">To enter, applicants must submit photos to Edward Hopper House </w:t>
      </w:r>
      <w:r w:rsidR="000A37EE" w:rsidRPr="00E21598">
        <w:rPr>
          <w:rFonts w:ascii="Times New Roman" w:hAnsi="Times New Roman"/>
          <w:b/>
          <w:color w:val="262626" w:themeColor="text1" w:themeTint="D9"/>
        </w:rPr>
        <w:t>@edwardhopperhouse</w:t>
      </w:r>
      <w:r w:rsidR="000A37EE">
        <w:rPr>
          <w:rFonts w:ascii="Times New Roman" w:hAnsi="Times New Roman"/>
          <w:color w:val="262626" w:themeColor="text1" w:themeTint="D9"/>
        </w:rPr>
        <w:t xml:space="preserve"> via the social media sites Instagram, Facebook, Twitter, or Tumblr using the hashtag  </w:t>
      </w:r>
      <w:r w:rsidR="000A37EE" w:rsidRPr="00E21598">
        <w:rPr>
          <w:rFonts w:ascii="Times New Roman" w:hAnsi="Times New Roman"/>
          <w:b/>
          <w:color w:val="262626" w:themeColor="text1" w:themeTint="D9"/>
        </w:rPr>
        <w:t>#hopperhouseselfie</w:t>
      </w:r>
      <w:r w:rsidR="000A37EE">
        <w:rPr>
          <w:rFonts w:ascii="Times New Roman" w:hAnsi="Times New Roman"/>
          <w:color w:val="262626" w:themeColor="text1" w:themeTint="D9"/>
        </w:rPr>
        <w:t xml:space="preserve">.  </w:t>
      </w:r>
    </w:p>
    <w:p w:rsidR="00BE7327" w:rsidRDefault="00BE7327" w:rsidP="0023284D"/>
    <w:p w:rsidR="00BE7327" w:rsidRDefault="00BE7327" w:rsidP="00BE7327">
      <w:r w:rsidRPr="00FD727E">
        <w:rPr>
          <w:b/>
        </w:rPr>
        <w:t>Selection:</w:t>
      </w:r>
      <w:r w:rsidR="00FD727E">
        <w:t xml:space="preserve"> </w:t>
      </w:r>
      <w:r>
        <w:t>Selection will be based on creativity, quality i</w:t>
      </w:r>
      <w:r w:rsidR="000A37EE">
        <w:t>n execution and the use of the H</w:t>
      </w:r>
      <w:r>
        <w:t xml:space="preserve">opperesque theme. </w:t>
      </w:r>
    </w:p>
    <w:p w:rsidR="00394A41" w:rsidRDefault="00394A41" w:rsidP="0023284D"/>
    <w:p w:rsidR="00FD727E" w:rsidRDefault="00394A41" w:rsidP="0023284D">
      <w:r w:rsidRPr="00FD727E">
        <w:rPr>
          <w:b/>
        </w:rPr>
        <w:t xml:space="preserve">Judge: </w:t>
      </w:r>
      <w:r w:rsidR="00FD727E">
        <w:rPr>
          <w:b/>
        </w:rPr>
        <w:t xml:space="preserve"> </w:t>
      </w:r>
      <w:r w:rsidR="00FD727E">
        <w:t xml:space="preserve">Top 30 works selected Edward Hopper House Art Center staff. </w:t>
      </w:r>
    </w:p>
    <w:p w:rsidR="000A37EE" w:rsidRDefault="000A37EE" w:rsidP="000A37EE">
      <w:proofErr w:type="gramStart"/>
      <w:r>
        <w:t>The first place winner will be selected by Elle Decor Magazine</w:t>
      </w:r>
      <w:proofErr w:type="gramEnd"/>
      <w:r>
        <w:t>.</w:t>
      </w:r>
    </w:p>
    <w:p w:rsidR="00BE7327" w:rsidRDefault="00BE7327" w:rsidP="0023284D"/>
    <w:p w:rsidR="00394A41" w:rsidRDefault="00BE7327" w:rsidP="00BE7327">
      <w:r w:rsidRPr="00FD727E">
        <w:rPr>
          <w:b/>
        </w:rPr>
        <w:t>Awards:</w:t>
      </w:r>
      <w:r w:rsidR="00FD727E">
        <w:rPr>
          <w:b/>
        </w:rPr>
        <w:t xml:space="preserve"> </w:t>
      </w:r>
      <w:r>
        <w:t>1</w:t>
      </w:r>
      <w:r w:rsidRPr="00BE7327">
        <w:rPr>
          <w:vertAlign w:val="superscript"/>
        </w:rPr>
        <w:t>st</w:t>
      </w:r>
      <w:r w:rsidR="003507F6">
        <w:t xml:space="preserve"> place will win $100</w:t>
      </w:r>
      <w:r w:rsidR="000A37EE">
        <w:t>.</w:t>
      </w:r>
    </w:p>
    <w:p w:rsidR="009446ED" w:rsidRDefault="005B6840" w:rsidP="00BE7327">
      <w:r>
        <w:t>30 works will be selected to be viewed digitally on the Hopper House website</w:t>
      </w:r>
      <w:r w:rsidR="000A37EE">
        <w:t xml:space="preserve"> www.edwardhopperhouse.org</w:t>
      </w:r>
      <w:r>
        <w:t xml:space="preserve"> and </w:t>
      </w:r>
      <w:r w:rsidR="003507F6">
        <w:t>on iPads around the Edward Hopper House Art Center</w:t>
      </w:r>
      <w:r w:rsidR="003A28A1">
        <w:t>.</w:t>
      </w:r>
    </w:p>
    <w:p w:rsidR="009446ED" w:rsidRDefault="009446ED" w:rsidP="00BE7327"/>
    <w:p w:rsidR="009446ED" w:rsidRDefault="009446ED" w:rsidP="00BE7327">
      <w:r>
        <w:t>After the 30 works are selected</w:t>
      </w:r>
      <w:r w:rsidR="000A37EE">
        <w:t>,</w:t>
      </w:r>
      <w:r>
        <w:t xml:space="preserve"> the Edward Hopper House Art Center will contact the winners through a direct message from the social media application the contested posted on. For example</w:t>
      </w:r>
      <w:r w:rsidR="000A37EE">
        <w:t>,</w:t>
      </w:r>
      <w:r>
        <w:t xml:space="preserve"> if the contestan</w:t>
      </w:r>
      <w:r w:rsidR="000A37EE">
        <w:t>t submits through the I</w:t>
      </w:r>
      <w:r>
        <w:t>nstagram has</w:t>
      </w:r>
      <w:r w:rsidR="000A37EE">
        <w:t>htag, they will be notified on I</w:t>
      </w:r>
      <w:r>
        <w:t>nstagram through a direct private message.</w:t>
      </w:r>
    </w:p>
    <w:p w:rsidR="009446ED" w:rsidRDefault="009446ED" w:rsidP="00BE7327"/>
    <w:p w:rsidR="0023284D" w:rsidRDefault="009446ED" w:rsidP="00BE7327">
      <w:r>
        <w:t>Once selected</w:t>
      </w:r>
      <w:r w:rsidR="000A37EE">
        <w:t>,</w:t>
      </w:r>
      <w:r>
        <w:t xml:space="preserve"> the top 30 contestants will be contacted through email for a signature of proof th</w:t>
      </w:r>
      <w:r w:rsidR="000A37EE">
        <w:t xml:space="preserve">at they are of the ages </w:t>
      </w:r>
      <w:r>
        <w:t xml:space="preserve">18-28 and legally will give the Edward Hopper House Art Center rights to use the image submitted. </w:t>
      </w:r>
    </w:p>
    <w:sectPr w:rsidR="0023284D" w:rsidSect="00FD727E">
      <w:pgSz w:w="12240" w:h="15840"/>
      <w:pgMar w:top="1008" w:right="1296" w:bottom="1008" w:left="129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84D"/>
    <w:rsid w:val="000A37EE"/>
    <w:rsid w:val="000B5F5A"/>
    <w:rsid w:val="000E5DB5"/>
    <w:rsid w:val="00194D1D"/>
    <w:rsid w:val="0023284D"/>
    <w:rsid w:val="003507F6"/>
    <w:rsid w:val="0035538B"/>
    <w:rsid w:val="00394A41"/>
    <w:rsid w:val="003A28A1"/>
    <w:rsid w:val="004E466C"/>
    <w:rsid w:val="005B37F6"/>
    <w:rsid w:val="005B6840"/>
    <w:rsid w:val="00636AAD"/>
    <w:rsid w:val="00806B70"/>
    <w:rsid w:val="008A00E1"/>
    <w:rsid w:val="009446ED"/>
    <w:rsid w:val="00A30B8B"/>
    <w:rsid w:val="00BE7327"/>
    <w:rsid w:val="00D6666F"/>
    <w:rsid w:val="00FD727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E7327"/>
    <w:rPr>
      <w:color w:val="0000FF" w:themeColor="hyperlink"/>
      <w:u w:val="single"/>
    </w:rPr>
  </w:style>
  <w:style w:type="paragraph" w:customStyle="1" w:styleId="BasicParagraph">
    <w:name w:val="[Basic Paragraph]"/>
    <w:basedOn w:val="Normal"/>
    <w:uiPriority w:val="99"/>
    <w:rsid w:val="00BE732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E7327"/>
    <w:rPr>
      <w:color w:val="0000FF" w:themeColor="hyperlink"/>
      <w:u w:val="single"/>
    </w:rPr>
  </w:style>
  <w:style w:type="paragraph" w:customStyle="1" w:styleId="BasicParagraph">
    <w:name w:val="[Basic Paragraph]"/>
    <w:basedOn w:val="Normal"/>
    <w:uiPriority w:val="99"/>
    <w:rsid w:val="00BE732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338</Words>
  <Characters>1927</Characters>
  <Application>Microsoft Macintosh Word</Application>
  <DocSecurity>0</DocSecurity>
  <Lines>16</Lines>
  <Paragraphs>4</Paragraphs>
  <ScaleCrop>false</ScaleCrop>
  <Company/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Domenica Battaglia</dc:creator>
  <cp:keywords/>
  <cp:lastModifiedBy>Carole Perry</cp:lastModifiedBy>
  <cp:revision>2</cp:revision>
  <dcterms:created xsi:type="dcterms:W3CDTF">2014-07-16T22:07:00Z</dcterms:created>
  <dcterms:modified xsi:type="dcterms:W3CDTF">2014-07-16T22:07:00Z</dcterms:modified>
</cp:coreProperties>
</file>